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1BA8" w14:textId="2350D37F" w:rsidR="00607435" w:rsidRDefault="00607435">
      <w:r>
        <w:tab/>
      </w:r>
      <w:r>
        <w:tab/>
      </w:r>
      <w:r>
        <w:tab/>
        <w:t>Town of Langdon</w:t>
      </w:r>
    </w:p>
    <w:p w14:paraId="03195FA1" w14:textId="71D4915D" w:rsidR="00607435" w:rsidRDefault="00607435">
      <w:r>
        <w:tab/>
      </w:r>
      <w:r>
        <w:tab/>
      </w:r>
      <w:r>
        <w:tab/>
        <w:t>Planning Board Public Hearing</w:t>
      </w:r>
    </w:p>
    <w:p w14:paraId="6E82C905" w14:textId="4B92F336" w:rsidR="00607435" w:rsidRDefault="00607435">
      <w:r>
        <w:tab/>
      </w:r>
      <w:r>
        <w:tab/>
      </w:r>
      <w:r>
        <w:tab/>
        <w:t>Eleanor Dulong Family Trust</w:t>
      </w:r>
    </w:p>
    <w:p w14:paraId="2C0E8BC9" w14:textId="2E7CA799" w:rsidR="00607435" w:rsidRDefault="00607435">
      <w:r>
        <w:tab/>
      </w:r>
      <w:r>
        <w:tab/>
      </w:r>
      <w:r>
        <w:tab/>
        <w:t>January 18, 2024</w:t>
      </w:r>
    </w:p>
    <w:p w14:paraId="652CBDC9" w14:textId="75F84045" w:rsidR="00607435" w:rsidRDefault="00607435">
      <w:r>
        <w:t xml:space="preserve">The Public Hearing for the subdivision of the Eleanor L, Durling Revocable Trust of 2011was held at the Langdon Municipal Building at 122, </w:t>
      </w:r>
      <w:r w:rsidR="002E4D03">
        <w:t>Rte.</w:t>
      </w:r>
      <w:r>
        <w:t xml:space="preserve"> 12A in Langdon at 7:00pm January 18, 2024.</w:t>
      </w:r>
    </w:p>
    <w:p w14:paraId="4E5E73F6" w14:textId="2D5A272E" w:rsidR="00607435" w:rsidRDefault="00607435">
      <w:r>
        <w:t>In attendance was the Planning Board Chairman,</w:t>
      </w:r>
      <w:r w:rsidR="007864AC">
        <w:t xml:space="preserve"> Mark Collins</w:t>
      </w:r>
      <w:r w:rsidR="00906E57">
        <w:t>,</w:t>
      </w:r>
      <w:r>
        <w:t xml:space="preserve"> Chops Polcari, Assistant Vice chair, Steve Coffee, board member, Devin Gallagher, X-Officio and Lucien Beam, board membe</w:t>
      </w:r>
      <w:r w:rsidR="00906E57">
        <w:t>r /</w:t>
      </w:r>
      <w:r>
        <w:t xml:space="preserve"> secretary.</w:t>
      </w:r>
    </w:p>
    <w:p w14:paraId="7D3815FE" w14:textId="065E14EA" w:rsidR="00607435" w:rsidRDefault="00607435">
      <w:r>
        <w:t xml:space="preserve">Visitors: Everett, Estell Adams, </w:t>
      </w:r>
      <w:r w:rsidR="009117EA">
        <w:t>abutters,</w:t>
      </w:r>
      <w:r w:rsidR="00C34C25">
        <w:t xml:space="preserve"> </w:t>
      </w:r>
    </w:p>
    <w:p w14:paraId="1049EBEE" w14:textId="731F2F9F" w:rsidR="00C34C25" w:rsidRDefault="00C34C25">
      <w:r>
        <w:tab/>
        <w:t xml:space="preserve"> Joe </w:t>
      </w:r>
      <w:r w:rsidR="009117EA">
        <w:t>DiBernardo,</w:t>
      </w:r>
      <w:r>
        <w:t xml:space="preserve"> Di Bernardo Associates LLC, Representing the Eleanor Dulong Revocable Trust</w:t>
      </w:r>
    </w:p>
    <w:p w14:paraId="70F3AA86" w14:textId="5C1ADC19" w:rsidR="00C34C25" w:rsidRDefault="00C34C25">
      <w:r>
        <w:t>Mark Collins opened the Public Hearing at 7:00pm requesting a roll call of the board and recognition of the visitors. After a quick description of a prior meeting outlining what information had been provided to constitute a Public Hearing the floor was then handed over to Mr. Di Bernardo for a presentation of the subdivision.</w:t>
      </w:r>
    </w:p>
    <w:p w14:paraId="3529AB48" w14:textId="4C188043" w:rsidR="00C34C25" w:rsidRDefault="00C34C25">
      <w:r>
        <w:t>Mr</w:t>
      </w:r>
      <w:r w:rsidR="00D245FE">
        <w:t xml:space="preserve">. </w:t>
      </w:r>
      <w:r>
        <w:t>DiBernardo indicated that the proposal is for a simple subdivision consisting of 2 lots.</w:t>
      </w:r>
      <w:r w:rsidR="00D245FE">
        <w:t xml:space="preserve"> Lot 1 being 5.01 acres and identified as lot #3409.1 acres and Lot #3409.2 consisting of 33.24 </w:t>
      </w:r>
      <w:r w:rsidR="009117EA">
        <w:t>acres</w:t>
      </w:r>
      <w:r w:rsidR="00D245FE">
        <w:t>.</w:t>
      </w:r>
      <w:r w:rsidR="00F36E0E">
        <w:t xml:space="preserve"> Mr.</w:t>
      </w:r>
      <w:r w:rsidR="00D245FE">
        <w:t xml:space="preserve"> DiBernardo indicated that perc test</w:t>
      </w:r>
      <w:r w:rsidR="00C90128">
        <w:t>s</w:t>
      </w:r>
      <w:r w:rsidR="00D245FE">
        <w:t xml:space="preserve"> </w:t>
      </w:r>
      <w:r w:rsidR="009117EA">
        <w:t>w</w:t>
      </w:r>
      <w:r w:rsidR="00C90128">
        <w:t>ere</w:t>
      </w:r>
      <w:r w:rsidR="00D245FE">
        <w:t xml:space="preserve"> not required as each of the lots are greater than the required acreage per state regulation.</w:t>
      </w:r>
    </w:p>
    <w:p w14:paraId="2ED1BE7F" w14:textId="63C838CB" w:rsidR="00D245FE" w:rsidRDefault="00D245FE">
      <w:r>
        <w:t xml:space="preserve">It was noted that the current Langdon </w:t>
      </w:r>
      <w:r w:rsidR="009117EA">
        <w:t>Cemetery</w:t>
      </w:r>
      <w:r>
        <w:t xml:space="preserve"> that abuts the property has no defined property line to </w:t>
      </w:r>
      <w:r w:rsidR="00621CF8">
        <w:t xml:space="preserve">rear </w:t>
      </w:r>
      <w:r>
        <w:t xml:space="preserve">property that the </w:t>
      </w:r>
      <w:r w:rsidR="009117EA">
        <w:t>cemetery</w:t>
      </w:r>
      <w:r>
        <w:t xml:space="preserve"> </w:t>
      </w:r>
      <w:r w:rsidR="009117EA">
        <w:t>abuts</w:t>
      </w:r>
      <w:r>
        <w:t xml:space="preserve"> to</w:t>
      </w:r>
      <w:r w:rsidR="00D83FBA">
        <w:t xml:space="preserve"> the Dulong Property</w:t>
      </w:r>
      <w:r>
        <w:t xml:space="preserve">. It was agreed that a boundry line agreement will be drawn up between the two parties </w:t>
      </w:r>
      <w:r w:rsidR="009117EA">
        <w:t>establishing</w:t>
      </w:r>
      <w:r>
        <w:t xml:space="preserve"> the rear </w:t>
      </w:r>
      <w:r w:rsidR="00D23280">
        <w:t>boundary</w:t>
      </w:r>
      <w:r>
        <w:t xml:space="preserve">. The Town of Langdon consulted their legal to </w:t>
      </w:r>
      <w:r w:rsidR="00D23280">
        <w:t>ensure</w:t>
      </w:r>
      <w:r>
        <w:t xml:space="preserve"> that this agreement is allowable.</w:t>
      </w:r>
    </w:p>
    <w:p w14:paraId="0E565987" w14:textId="039B007E" w:rsidR="00D245FE" w:rsidRDefault="00894B94">
      <w:r>
        <w:t xml:space="preserve">It </w:t>
      </w:r>
      <w:proofErr w:type="gramStart"/>
      <w:r>
        <w:t xml:space="preserve">was </w:t>
      </w:r>
      <w:r w:rsidR="00D245FE">
        <w:t xml:space="preserve"> also</w:t>
      </w:r>
      <w:proofErr w:type="gramEnd"/>
      <w:r w:rsidR="00D245FE">
        <w:t xml:space="preserve"> noted that driveway access has been approved by the Langdon </w:t>
      </w:r>
      <w:r w:rsidR="0075574F">
        <w:t>Road Agent and the State of New Hampshire D.O.T.</w:t>
      </w:r>
      <w:r>
        <w:t xml:space="preserve"> for both lots.</w:t>
      </w:r>
    </w:p>
    <w:p w14:paraId="57A9F6E8" w14:textId="1A392948" w:rsidR="0075574F" w:rsidRDefault="0075574F">
      <w:r>
        <w:t>A motion to close the Public Hearing was proposed by Mark Collins the Chairman and seconded by Devin Gallagher.</w:t>
      </w:r>
    </w:p>
    <w:p w14:paraId="517E45B8" w14:textId="2912C9E6" w:rsidR="0075574F" w:rsidRDefault="0075574F">
      <w:r>
        <w:t xml:space="preserve">Motion </w:t>
      </w:r>
      <w:r w:rsidR="002E4D03">
        <w:t>Passed 5</w:t>
      </w:r>
      <w:r>
        <w:t xml:space="preserve"> Yes    </w:t>
      </w:r>
      <w:r w:rsidR="008B289C">
        <w:t>0</w:t>
      </w:r>
      <w:r>
        <w:t xml:space="preserve">   No</w:t>
      </w:r>
    </w:p>
    <w:p w14:paraId="401A76FA" w14:textId="77777777" w:rsidR="00C34C25" w:rsidRDefault="00C34C25"/>
    <w:sectPr w:rsidR="00C3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435"/>
    <w:rsid w:val="00120FC6"/>
    <w:rsid w:val="002E4D03"/>
    <w:rsid w:val="00607435"/>
    <w:rsid w:val="00621CF8"/>
    <w:rsid w:val="0075574F"/>
    <w:rsid w:val="007864AC"/>
    <w:rsid w:val="00894B94"/>
    <w:rsid w:val="008B289C"/>
    <w:rsid w:val="00906E57"/>
    <w:rsid w:val="009117EA"/>
    <w:rsid w:val="00C34C25"/>
    <w:rsid w:val="00C90128"/>
    <w:rsid w:val="00D23280"/>
    <w:rsid w:val="00D245FE"/>
    <w:rsid w:val="00D7761D"/>
    <w:rsid w:val="00D83FBA"/>
    <w:rsid w:val="00F3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B7ED"/>
  <w15:chartTrackingRefBased/>
  <w15:docId w15:val="{692E16A6-185B-4D60-9CBF-C15FF77F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LUCIEN Beam</dc:creator>
  <cp:keywords/>
  <dc:description/>
  <cp:lastModifiedBy>townoflangdon@outlook.com</cp:lastModifiedBy>
  <cp:revision>2</cp:revision>
  <dcterms:created xsi:type="dcterms:W3CDTF">2024-01-22T17:10:00Z</dcterms:created>
  <dcterms:modified xsi:type="dcterms:W3CDTF">2024-01-22T17:10:00Z</dcterms:modified>
</cp:coreProperties>
</file>